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0E6AC" w14:textId="6B866FC0" w:rsidR="00DF3AD4" w:rsidRPr="00DF3AD4" w:rsidRDefault="00DF3AD4" w:rsidP="001650C5">
      <w:pPr>
        <w:jc w:val="center"/>
        <w:rPr>
          <w:b/>
          <w:bCs/>
          <w:sz w:val="24"/>
          <w:szCs w:val="24"/>
        </w:rPr>
      </w:pPr>
      <w:r w:rsidRPr="00DF3AD4">
        <w:rPr>
          <w:b/>
          <w:bCs/>
          <w:sz w:val="24"/>
          <w:szCs w:val="24"/>
        </w:rPr>
        <w:t xml:space="preserve">SATSO Emlak ve Danışmanlık </w:t>
      </w:r>
      <w:r w:rsidR="001650C5">
        <w:rPr>
          <w:b/>
          <w:bCs/>
          <w:sz w:val="24"/>
          <w:szCs w:val="24"/>
        </w:rPr>
        <w:t>Komitesinden</w:t>
      </w:r>
      <w:r w:rsidRPr="00DF3AD4">
        <w:rPr>
          <w:b/>
          <w:bCs/>
          <w:sz w:val="24"/>
          <w:szCs w:val="24"/>
        </w:rPr>
        <w:t xml:space="preserve"> Uyarı:</w:t>
      </w:r>
    </w:p>
    <w:p w14:paraId="69873B83" w14:textId="7C6F3393" w:rsidR="00DF3AD4" w:rsidRPr="00DF3AD4" w:rsidRDefault="00DF3AD4" w:rsidP="00230646">
      <w:pPr>
        <w:jc w:val="both"/>
        <w:rPr>
          <w:b/>
          <w:bCs/>
          <w:sz w:val="24"/>
          <w:szCs w:val="24"/>
        </w:rPr>
      </w:pPr>
      <w:r w:rsidRPr="00DF3AD4">
        <w:rPr>
          <w:b/>
          <w:bCs/>
          <w:sz w:val="24"/>
          <w:szCs w:val="24"/>
        </w:rPr>
        <w:t xml:space="preserve">“Taşınmaz Malların Satışında </w:t>
      </w:r>
      <w:r w:rsidR="00A21838">
        <w:rPr>
          <w:b/>
          <w:bCs/>
          <w:sz w:val="24"/>
          <w:szCs w:val="24"/>
        </w:rPr>
        <w:t xml:space="preserve">‘Taşınmaz Ticareti Bilgi Sistemi’nde Kayıtlı </w:t>
      </w:r>
      <w:r w:rsidRPr="00DF3AD4">
        <w:rPr>
          <w:b/>
          <w:bCs/>
          <w:sz w:val="24"/>
          <w:szCs w:val="24"/>
        </w:rPr>
        <w:t xml:space="preserve">Yetki Belgesi Olan </w:t>
      </w:r>
      <w:r w:rsidR="009A5FF3">
        <w:rPr>
          <w:b/>
          <w:bCs/>
          <w:sz w:val="24"/>
          <w:szCs w:val="24"/>
        </w:rPr>
        <w:t>Emlak Danışmanları</w:t>
      </w:r>
      <w:r w:rsidRPr="00DF3AD4">
        <w:rPr>
          <w:b/>
          <w:bCs/>
          <w:sz w:val="24"/>
          <w:szCs w:val="24"/>
        </w:rPr>
        <w:t xml:space="preserve"> Tercih Edilmelidir” </w:t>
      </w:r>
    </w:p>
    <w:p w14:paraId="3AC3ABC9" w14:textId="0568B0F7" w:rsidR="002C0047" w:rsidRPr="00DF3AD4" w:rsidRDefault="00847A4F" w:rsidP="00230646">
      <w:pPr>
        <w:jc w:val="both"/>
        <w:rPr>
          <w:sz w:val="24"/>
          <w:szCs w:val="24"/>
        </w:rPr>
      </w:pPr>
      <w:r w:rsidRPr="00DF3AD4">
        <w:rPr>
          <w:sz w:val="24"/>
          <w:szCs w:val="24"/>
        </w:rPr>
        <w:t xml:space="preserve">Sakarya Ticaret ve Sanayi Odası 28. Meslek Komitesi (Emlak ve Danışmanlık), gerçekleştirdiği son aylık olağan toplantısında emlak danışmanlığı sektöründeki yetkisiz kişilerin yarattığı mağduriyetlere yönelik </w:t>
      </w:r>
      <w:r w:rsidR="00C6748B">
        <w:rPr>
          <w:sz w:val="24"/>
          <w:szCs w:val="24"/>
        </w:rPr>
        <w:t>açıklamada bulundu.</w:t>
      </w:r>
    </w:p>
    <w:p w14:paraId="7C52B0F0" w14:textId="5466AA00" w:rsidR="00847A4F" w:rsidRPr="00DF3AD4" w:rsidRDefault="00847A4F" w:rsidP="00230646">
      <w:pPr>
        <w:jc w:val="both"/>
        <w:rPr>
          <w:sz w:val="24"/>
          <w:szCs w:val="24"/>
        </w:rPr>
      </w:pPr>
      <w:r w:rsidRPr="00DF3AD4">
        <w:rPr>
          <w:sz w:val="24"/>
          <w:szCs w:val="24"/>
        </w:rPr>
        <w:t xml:space="preserve">Komite Başkanı Mehmet Demir ve komite üyelerinin SATSO Hizmet Binasında gerçekleştirdiği </w:t>
      </w:r>
      <w:r w:rsidR="002F275C" w:rsidRPr="00DF3AD4">
        <w:rPr>
          <w:sz w:val="24"/>
          <w:szCs w:val="24"/>
        </w:rPr>
        <w:t>aylık olağan toplantısının ana gündemini oluşturan taşınmaz malların satışı</w:t>
      </w:r>
      <w:r w:rsidR="00C6748B">
        <w:rPr>
          <w:sz w:val="24"/>
          <w:szCs w:val="24"/>
        </w:rPr>
        <w:t xml:space="preserve"> ile ilgili emlak ve komisyoncular</w:t>
      </w:r>
      <w:r w:rsidR="002F275C" w:rsidRPr="00DF3AD4">
        <w:rPr>
          <w:sz w:val="24"/>
          <w:szCs w:val="24"/>
        </w:rPr>
        <w:t xml:space="preserve"> için gerekli yetki belgesi konusu ve sektörün yaşadığı mağduriyetlere yönelik fikir alışverişinde bulunuldu.</w:t>
      </w:r>
    </w:p>
    <w:p w14:paraId="64A8D936" w14:textId="40609BB7" w:rsidR="00E1387C" w:rsidRDefault="002F275C" w:rsidP="00230646">
      <w:pPr>
        <w:jc w:val="both"/>
        <w:rPr>
          <w:sz w:val="24"/>
          <w:szCs w:val="24"/>
        </w:rPr>
      </w:pPr>
      <w:proofErr w:type="gramStart"/>
      <w:r w:rsidRPr="00DF3AD4">
        <w:rPr>
          <w:sz w:val="24"/>
          <w:szCs w:val="24"/>
        </w:rPr>
        <w:t xml:space="preserve">28. Meslek Komitesi adına </w:t>
      </w:r>
      <w:r w:rsidR="002E53D1">
        <w:rPr>
          <w:sz w:val="24"/>
          <w:szCs w:val="24"/>
        </w:rPr>
        <w:t xml:space="preserve">Meclis Üyesi Ahmet </w:t>
      </w:r>
      <w:proofErr w:type="spellStart"/>
      <w:r w:rsidR="002E53D1">
        <w:rPr>
          <w:sz w:val="24"/>
          <w:szCs w:val="24"/>
        </w:rPr>
        <w:t>Karapekmez</w:t>
      </w:r>
      <w:proofErr w:type="spellEnd"/>
      <w:r w:rsidRPr="00DF3AD4">
        <w:rPr>
          <w:sz w:val="24"/>
          <w:szCs w:val="24"/>
        </w:rPr>
        <w:t>, taşınmaz malların satışı için gerekli yetki belgesinin hem sektör hem de satın alan tüketici vatandaşların korunması için gerekli olduğuna vurgu yaparak şunları dile getirdi: “</w:t>
      </w:r>
      <w:r w:rsidR="00230646" w:rsidRPr="00DF3AD4">
        <w:rPr>
          <w:sz w:val="24"/>
          <w:szCs w:val="24"/>
        </w:rPr>
        <w:t xml:space="preserve">Artık günümüzde herkes komisyonculuk adı altında yetkisi olmadan birçok sektörde faaliyet gösteriyor, al-sat olarak kolayca iş yapabiliyor. </w:t>
      </w:r>
      <w:proofErr w:type="gramEnd"/>
      <w:r w:rsidR="00230646" w:rsidRPr="00DF3AD4">
        <w:rPr>
          <w:sz w:val="24"/>
          <w:szCs w:val="24"/>
        </w:rPr>
        <w:t xml:space="preserve">Bunu da herhangi bir kayıt olmadan, vergi ödemeden, gerekli sertifikaları ve ruhsatları almadan yapabiliyor. </w:t>
      </w:r>
      <w:r w:rsidR="00C6748B">
        <w:rPr>
          <w:sz w:val="24"/>
          <w:szCs w:val="24"/>
        </w:rPr>
        <w:t>Kişiler m</w:t>
      </w:r>
      <w:r w:rsidR="00230646" w:rsidRPr="00DF3AD4">
        <w:rPr>
          <w:sz w:val="24"/>
          <w:szCs w:val="24"/>
        </w:rPr>
        <w:t>eslek</w:t>
      </w:r>
      <w:r w:rsidR="00C6748B">
        <w:rPr>
          <w:sz w:val="24"/>
          <w:szCs w:val="24"/>
        </w:rPr>
        <w:t>i</w:t>
      </w:r>
      <w:r w:rsidR="00230646" w:rsidRPr="00DF3AD4">
        <w:rPr>
          <w:sz w:val="24"/>
          <w:szCs w:val="24"/>
        </w:rPr>
        <w:t xml:space="preserve"> yetki belgesi olma</w:t>
      </w:r>
      <w:r w:rsidR="00C6748B">
        <w:rPr>
          <w:sz w:val="24"/>
          <w:szCs w:val="24"/>
        </w:rPr>
        <w:t>dan</w:t>
      </w:r>
      <w:r w:rsidR="00230646" w:rsidRPr="00DF3AD4">
        <w:rPr>
          <w:sz w:val="24"/>
          <w:szCs w:val="24"/>
        </w:rPr>
        <w:t xml:space="preserve"> istediği gibi emlakçı, komisyoncu olabiliyor. Gelişen iletişim teknolojileri</w:t>
      </w:r>
      <w:r w:rsidR="00E1387C">
        <w:rPr>
          <w:sz w:val="24"/>
          <w:szCs w:val="24"/>
        </w:rPr>
        <w:t xml:space="preserve"> kullanılarak </w:t>
      </w:r>
      <w:r w:rsidR="00230646" w:rsidRPr="00DF3AD4">
        <w:rPr>
          <w:sz w:val="24"/>
          <w:szCs w:val="24"/>
        </w:rPr>
        <w:t>sosyal medya, mesajlaşma uygulamaları gibi platformlarda</w:t>
      </w:r>
      <w:r w:rsidR="00E1387C">
        <w:rPr>
          <w:sz w:val="24"/>
          <w:szCs w:val="24"/>
        </w:rPr>
        <w:t>n</w:t>
      </w:r>
      <w:r w:rsidR="00230646" w:rsidRPr="00DF3AD4">
        <w:rPr>
          <w:sz w:val="24"/>
          <w:szCs w:val="24"/>
        </w:rPr>
        <w:t xml:space="preserve"> halka açık ancak kayıt dışı çok rahat bir şekilde ticaret yapılıyor. </w:t>
      </w:r>
    </w:p>
    <w:p w14:paraId="5D25BE32" w14:textId="0F913711" w:rsidR="00230646" w:rsidRPr="00DF3AD4" w:rsidRDefault="00230646" w:rsidP="00230646">
      <w:pPr>
        <w:jc w:val="both"/>
        <w:rPr>
          <w:sz w:val="24"/>
          <w:szCs w:val="24"/>
        </w:rPr>
      </w:pPr>
      <w:r w:rsidRPr="00DF3AD4">
        <w:rPr>
          <w:sz w:val="24"/>
          <w:szCs w:val="24"/>
        </w:rPr>
        <w:t>Küçük ürünlerin satışı veya vatandaşların kendine ait ev, araba gibi satışlarını bunun dışında tutabiliriz fakat bir emlak danışmanı</w:t>
      </w:r>
      <w:r w:rsidR="0034044B">
        <w:rPr>
          <w:sz w:val="24"/>
          <w:szCs w:val="24"/>
        </w:rPr>
        <w:t xml:space="preserve"> gibi </w:t>
      </w:r>
      <w:r w:rsidR="0034044B" w:rsidRPr="00DF3AD4">
        <w:rPr>
          <w:sz w:val="24"/>
          <w:szCs w:val="24"/>
        </w:rPr>
        <w:t>sosyal</w:t>
      </w:r>
      <w:r w:rsidRPr="00DF3AD4">
        <w:rPr>
          <w:sz w:val="24"/>
          <w:szCs w:val="24"/>
        </w:rPr>
        <w:t xml:space="preserve"> medyadan rahatça </w:t>
      </w:r>
      <w:r w:rsidR="0034044B" w:rsidRPr="00DF3AD4">
        <w:rPr>
          <w:sz w:val="24"/>
          <w:szCs w:val="24"/>
        </w:rPr>
        <w:t xml:space="preserve">daire ve </w:t>
      </w:r>
      <w:proofErr w:type="gramStart"/>
      <w:r w:rsidR="0034044B" w:rsidRPr="00DF3AD4">
        <w:rPr>
          <w:sz w:val="24"/>
          <w:szCs w:val="24"/>
        </w:rPr>
        <w:t>dükkan</w:t>
      </w:r>
      <w:proofErr w:type="gramEnd"/>
      <w:r w:rsidR="0034044B">
        <w:rPr>
          <w:sz w:val="24"/>
          <w:szCs w:val="24"/>
        </w:rPr>
        <w:t xml:space="preserve"> </w:t>
      </w:r>
      <w:r w:rsidRPr="00DF3AD4">
        <w:rPr>
          <w:sz w:val="24"/>
          <w:szCs w:val="24"/>
        </w:rPr>
        <w:t>pazarlayan kişiler var.”</w:t>
      </w:r>
    </w:p>
    <w:p w14:paraId="7B452D32" w14:textId="28FBD568" w:rsidR="0030635E" w:rsidRDefault="002E53D1" w:rsidP="002306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Meclis Üyesi </w:t>
      </w:r>
      <w:proofErr w:type="spellStart"/>
      <w:r>
        <w:rPr>
          <w:sz w:val="24"/>
          <w:szCs w:val="24"/>
        </w:rPr>
        <w:t>Karapekmez</w:t>
      </w:r>
      <w:proofErr w:type="spellEnd"/>
      <w:r w:rsidR="00230646" w:rsidRPr="00DF3AD4">
        <w:rPr>
          <w:sz w:val="24"/>
          <w:szCs w:val="24"/>
        </w:rPr>
        <w:t>, bu kayıt dışı sorununun çözülmesinde tüketicilerin de duyarlı olmasının önemli desteği olacağına vurgu yaparak mutlaka yetki belgesine sahip işletmelerden hizmet almaları gerektiğini belirterek; “</w:t>
      </w:r>
      <w:r w:rsidR="002F275C" w:rsidRPr="00DF3AD4">
        <w:rPr>
          <w:sz w:val="24"/>
          <w:szCs w:val="24"/>
        </w:rPr>
        <w:t>Taşınmaz malların satışı</w:t>
      </w:r>
      <w:r w:rsidR="0034044B">
        <w:rPr>
          <w:sz w:val="24"/>
          <w:szCs w:val="24"/>
        </w:rPr>
        <w:t xml:space="preserve"> konusunda emlak danışmanlığı</w:t>
      </w:r>
      <w:r w:rsidR="002F275C" w:rsidRPr="00DF3AD4">
        <w:rPr>
          <w:sz w:val="24"/>
          <w:szCs w:val="24"/>
        </w:rPr>
        <w:t xml:space="preserve"> yetki belgesi çok önemli ancak tapuda veya herhangi bir yerde sorgulaması yapılmıyor. </w:t>
      </w:r>
      <w:r w:rsidR="00230646" w:rsidRPr="00DF3AD4">
        <w:rPr>
          <w:sz w:val="24"/>
          <w:szCs w:val="24"/>
        </w:rPr>
        <w:t xml:space="preserve">Herkes </w:t>
      </w:r>
      <w:r w:rsidR="002F275C" w:rsidRPr="00DF3AD4">
        <w:rPr>
          <w:sz w:val="24"/>
          <w:szCs w:val="24"/>
        </w:rPr>
        <w:t xml:space="preserve">dilediği gibi ilan veriyor, ticaret yapıyor. Tapularda yetki belgesi ile ilgili buton var ancak isteyen </w:t>
      </w:r>
      <w:r w:rsidR="00230646" w:rsidRPr="00DF3AD4">
        <w:rPr>
          <w:sz w:val="24"/>
          <w:szCs w:val="24"/>
        </w:rPr>
        <w:t xml:space="preserve">onu seçmeden satış yapabiliyor, bu belgeyi zorunlu tutmak gerekiyor. Bizler bulunduğumuz her platformda buna vurgu yapıyoruz. Çünkü sektörün mağduriyetinden önce tüketicilerin güvenli alışveriş yapması da önemli. </w:t>
      </w:r>
      <w:r w:rsidR="00057198">
        <w:rPr>
          <w:sz w:val="24"/>
          <w:szCs w:val="24"/>
        </w:rPr>
        <w:t xml:space="preserve">Tüketicilerimize en önemli uyarımız hizmet almadan önce TTBS (Taşınmaz Ticareti Bilgi Sistemi) üzerinden danışman veya hizmet alınan </w:t>
      </w:r>
      <w:proofErr w:type="gramStart"/>
      <w:r w:rsidR="00057198">
        <w:rPr>
          <w:sz w:val="24"/>
          <w:szCs w:val="24"/>
        </w:rPr>
        <w:t>işletmenin</w:t>
      </w:r>
      <w:proofErr w:type="gramEnd"/>
      <w:r w:rsidR="00057198">
        <w:rPr>
          <w:sz w:val="24"/>
          <w:szCs w:val="24"/>
        </w:rPr>
        <w:t xml:space="preserve"> yetki belgesi sorgulanmalıdır. </w:t>
      </w:r>
      <w:r w:rsidR="00230646" w:rsidRPr="00DF3AD4">
        <w:rPr>
          <w:sz w:val="24"/>
          <w:szCs w:val="24"/>
        </w:rPr>
        <w:t xml:space="preserve">Belge sahibi olmayan </w:t>
      </w:r>
      <w:r w:rsidR="0034044B">
        <w:rPr>
          <w:sz w:val="24"/>
          <w:szCs w:val="24"/>
        </w:rPr>
        <w:t>kişilerden</w:t>
      </w:r>
      <w:r w:rsidR="00230646" w:rsidRPr="00DF3AD4">
        <w:rPr>
          <w:sz w:val="24"/>
          <w:szCs w:val="24"/>
        </w:rPr>
        <w:t xml:space="preserve"> satın aldığınız </w:t>
      </w:r>
      <w:r w:rsidR="0030635E" w:rsidRPr="00DF3AD4">
        <w:rPr>
          <w:sz w:val="24"/>
          <w:szCs w:val="24"/>
        </w:rPr>
        <w:t xml:space="preserve">taşınmazda bir problem olduğunda bir daha muhatap bulamayabilir ve hakkınızı savunamayabilirsiniz. </w:t>
      </w:r>
      <w:r w:rsidR="0034044B">
        <w:rPr>
          <w:sz w:val="24"/>
          <w:szCs w:val="24"/>
        </w:rPr>
        <w:t>T</w:t>
      </w:r>
      <w:r w:rsidR="0030635E" w:rsidRPr="00DF3AD4">
        <w:rPr>
          <w:sz w:val="24"/>
          <w:szCs w:val="24"/>
        </w:rPr>
        <w:t xml:space="preserve">üketicilerimiz mutlaka </w:t>
      </w:r>
      <w:r w:rsidR="00057198">
        <w:rPr>
          <w:sz w:val="24"/>
          <w:szCs w:val="24"/>
        </w:rPr>
        <w:t xml:space="preserve">TTBS üzerinden </w:t>
      </w:r>
      <w:r w:rsidR="0030635E" w:rsidRPr="00DF3AD4">
        <w:rPr>
          <w:sz w:val="24"/>
          <w:szCs w:val="24"/>
        </w:rPr>
        <w:t>yetki belgesi sahibi işletmeleri tercih ederek bu kayıt dışı sorununun önüne geçebilir.</w:t>
      </w:r>
    </w:p>
    <w:p w14:paraId="557E967F" w14:textId="736FE59F" w:rsidR="00436C1C" w:rsidRPr="00436C1C" w:rsidRDefault="00436C1C" w:rsidP="00230646">
      <w:pPr>
        <w:jc w:val="both"/>
        <w:rPr>
          <w:b/>
          <w:bCs/>
          <w:sz w:val="24"/>
          <w:szCs w:val="24"/>
        </w:rPr>
      </w:pPr>
      <w:r w:rsidRPr="00436C1C">
        <w:rPr>
          <w:b/>
          <w:bCs/>
          <w:sz w:val="24"/>
          <w:szCs w:val="24"/>
        </w:rPr>
        <w:t>Konu ile İlgili Ticaret İl Müdürüne Ziyaret</w:t>
      </w:r>
    </w:p>
    <w:p w14:paraId="4E40227C" w14:textId="0F9D0310" w:rsidR="002F275C" w:rsidRPr="00DF3AD4" w:rsidRDefault="00436C1C" w:rsidP="00230646">
      <w:pPr>
        <w:jc w:val="both"/>
        <w:rPr>
          <w:sz w:val="24"/>
          <w:szCs w:val="24"/>
        </w:rPr>
      </w:pPr>
      <w:r>
        <w:rPr>
          <w:sz w:val="24"/>
          <w:szCs w:val="24"/>
        </w:rPr>
        <w:t>Konu</w:t>
      </w:r>
      <w:r w:rsidR="002E53D1">
        <w:rPr>
          <w:sz w:val="24"/>
          <w:szCs w:val="24"/>
        </w:rPr>
        <w:t xml:space="preserve">yla ilgili Komite Üyelerimizle birlikte </w:t>
      </w:r>
      <w:r>
        <w:rPr>
          <w:sz w:val="24"/>
          <w:szCs w:val="24"/>
        </w:rPr>
        <w:t>Ticaret İl Müdürümüz Emre Atmaca’yı makamında ziyaret ederek ortak bir görüşme yapma fırsatı buldu</w:t>
      </w:r>
      <w:r w:rsidR="002E53D1">
        <w:rPr>
          <w:sz w:val="24"/>
          <w:szCs w:val="24"/>
        </w:rPr>
        <w:t>k</w:t>
      </w:r>
      <w:r>
        <w:rPr>
          <w:sz w:val="24"/>
          <w:szCs w:val="24"/>
        </w:rPr>
        <w:t xml:space="preserve">. Müdürümüze konuyu ilettik ve Sakarya </w:t>
      </w:r>
      <w:proofErr w:type="gramStart"/>
      <w:r>
        <w:rPr>
          <w:sz w:val="24"/>
          <w:szCs w:val="24"/>
        </w:rPr>
        <w:t>dahil</w:t>
      </w:r>
      <w:proofErr w:type="gramEnd"/>
      <w:r>
        <w:rPr>
          <w:sz w:val="24"/>
          <w:szCs w:val="24"/>
        </w:rPr>
        <w:t xml:space="preserve"> her ilde bu mağduriyetin yaşandığını belirttik. </w:t>
      </w:r>
      <w:r w:rsidR="0030635E" w:rsidRPr="00DF3AD4">
        <w:rPr>
          <w:sz w:val="24"/>
          <w:szCs w:val="24"/>
        </w:rPr>
        <w:t xml:space="preserve">Bir emlak danışmanlığı işletmesinin </w:t>
      </w:r>
      <w:bookmarkStart w:id="0" w:name="_GoBack"/>
      <w:bookmarkEnd w:id="0"/>
      <w:r w:rsidR="0030635E" w:rsidRPr="00DF3AD4">
        <w:rPr>
          <w:sz w:val="24"/>
          <w:szCs w:val="24"/>
        </w:rPr>
        <w:t xml:space="preserve">açılması için yetki belgesi bulundurma şartı vardır. Bu nedenle iş yeri olan danışmanlar yetki belgesine sahiptir. Yetki belgesi </w:t>
      </w:r>
      <w:r w:rsidR="002F275C" w:rsidRPr="00DF3AD4">
        <w:rPr>
          <w:sz w:val="24"/>
          <w:szCs w:val="24"/>
        </w:rPr>
        <w:t>olan</w:t>
      </w:r>
      <w:r w:rsidR="0030635E" w:rsidRPr="00DF3AD4">
        <w:rPr>
          <w:sz w:val="24"/>
          <w:szCs w:val="24"/>
        </w:rPr>
        <w:t xml:space="preserve"> kişilerin de </w:t>
      </w:r>
      <w:r w:rsidR="002F275C" w:rsidRPr="00DF3AD4">
        <w:rPr>
          <w:sz w:val="24"/>
          <w:szCs w:val="24"/>
        </w:rPr>
        <w:lastRenderedPageBreak/>
        <w:t>uyması gereken zorunluluklar</w:t>
      </w:r>
      <w:r w:rsidR="0030635E" w:rsidRPr="00DF3AD4">
        <w:rPr>
          <w:sz w:val="24"/>
          <w:szCs w:val="24"/>
        </w:rPr>
        <w:t xml:space="preserve"> var ancak </w:t>
      </w:r>
      <w:r w:rsidR="002F275C" w:rsidRPr="00DF3AD4">
        <w:rPr>
          <w:sz w:val="24"/>
          <w:szCs w:val="24"/>
        </w:rPr>
        <w:t>yetki belgesi olmayanlar</w:t>
      </w:r>
      <w:r w:rsidR="0030635E" w:rsidRPr="00DF3AD4">
        <w:rPr>
          <w:sz w:val="24"/>
          <w:szCs w:val="24"/>
        </w:rPr>
        <w:t xml:space="preserve"> </w:t>
      </w:r>
      <w:r w:rsidR="002F275C" w:rsidRPr="00DF3AD4">
        <w:rPr>
          <w:sz w:val="24"/>
          <w:szCs w:val="24"/>
        </w:rPr>
        <w:t>bu şartları sağlamadan çalış</w:t>
      </w:r>
      <w:r w:rsidR="00DF3AD4" w:rsidRPr="00DF3AD4">
        <w:rPr>
          <w:sz w:val="24"/>
          <w:szCs w:val="24"/>
        </w:rPr>
        <w:t>abiliyor. Burada en önemli sorun denetimsizliktir</w:t>
      </w:r>
      <w:r>
        <w:rPr>
          <w:sz w:val="24"/>
          <w:szCs w:val="24"/>
        </w:rPr>
        <w:t xml:space="preserve"> ve Emre Atmaca Müdürümüze de bunu ilettik.</w:t>
      </w:r>
      <w:r w:rsidR="00DF3AD4" w:rsidRPr="00DF3AD4">
        <w:rPr>
          <w:sz w:val="24"/>
          <w:szCs w:val="24"/>
        </w:rPr>
        <w:t xml:space="preserve"> </w:t>
      </w:r>
      <w:r w:rsidR="00745349">
        <w:rPr>
          <w:sz w:val="24"/>
          <w:szCs w:val="24"/>
        </w:rPr>
        <w:t>Kendisi de d</w:t>
      </w:r>
      <w:r w:rsidR="00DF3AD4" w:rsidRPr="00DF3AD4">
        <w:rPr>
          <w:sz w:val="24"/>
          <w:szCs w:val="24"/>
        </w:rPr>
        <w:t>enetimlerin sıkl</w:t>
      </w:r>
      <w:r w:rsidR="00057198">
        <w:rPr>
          <w:sz w:val="24"/>
          <w:szCs w:val="24"/>
        </w:rPr>
        <w:t xml:space="preserve">aştırılarak devam edeceğini ve </w:t>
      </w:r>
      <w:r w:rsidR="00745349">
        <w:rPr>
          <w:sz w:val="24"/>
          <w:szCs w:val="24"/>
        </w:rPr>
        <w:t xml:space="preserve">gerekli çalışmaların yapılacağını bizlere iletti. </w:t>
      </w:r>
      <w:r w:rsidR="00FF2786">
        <w:rPr>
          <w:sz w:val="24"/>
          <w:szCs w:val="24"/>
        </w:rPr>
        <w:t>Denetimler sıkılaşırsa ve tüketici vatandaşlarımız da gerekli önemi gösterirse y</w:t>
      </w:r>
      <w:r w:rsidR="00745349" w:rsidRPr="00DF3AD4">
        <w:rPr>
          <w:sz w:val="24"/>
          <w:szCs w:val="24"/>
        </w:rPr>
        <w:t xml:space="preserve">etki </w:t>
      </w:r>
      <w:r w:rsidR="00DF3AD4" w:rsidRPr="00DF3AD4">
        <w:rPr>
          <w:sz w:val="24"/>
          <w:szCs w:val="24"/>
        </w:rPr>
        <w:t xml:space="preserve">belgesi olan üyelerimizin hakkıyla yaptığı işlerinde mağduriyetleri çözülmüş olur hem de tüketicilerin güvenle alışveriş yapması sağlanır.” dedi. </w:t>
      </w:r>
    </w:p>
    <w:sectPr w:rsidR="002F275C" w:rsidRPr="00DF3A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B3"/>
    <w:rsid w:val="00057198"/>
    <w:rsid w:val="001650C5"/>
    <w:rsid w:val="00205CBA"/>
    <w:rsid w:val="00230646"/>
    <w:rsid w:val="002C0047"/>
    <w:rsid w:val="002E518D"/>
    <w:rsid w:val="002E53D1"/>
    <w:rsid w:val="002F275C"/>
    <w:rsid w:val="0030635E"/>
    <w:rsid w:val="0034044B"/>
    <w:rsid w:val="003A44E7"/>
    <w:rsid w:val="003E4207"/>
    <w:rsid w:val="00436C1C"/>
    <w:rsid w:val="0046226D"/>
    <w:rsid w:val="00745349"/>
    <w:rsid w:val="00847A4F"/>
    <w:rsid w:val="00954D48"/>
    <w:rsid w:val="009A5FF3"/>
    <w:rsid w:val="00A109B3"/>
    <w:rsid w:val="00A21838"/>
    <w:rsid w:val="00A35A87"/>
    <w:rsid w:val="00B37D4B"/>
    <w:rsid w:val="00C6748B"/>
    <w:rsid w:val="00DF3AD4"/>
    <w:rsid w:val="00E1387C"/>
    <w:rsid w:val="00FF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EDDD9"/>
  <w15:chartTrackingRefBased/>
  <w15:docId w15:val="{F06312CD-060C-4070-BD92-35B65AFC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109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09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09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09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09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09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09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09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09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09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09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09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09B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09B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09B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09B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09B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09B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109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09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109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109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109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109B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109B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109B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109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109B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109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Emirhab</cp:lastModifiedBy>
  <cp:revision>12</cp:revision>
  <dcterms:created xsi:type="dcterms:W3CDTF">2024-05-08T13:59:00Z</dcterms:created>
  <dcterms:modified xsi:type="dcterms:W3CDTF">2024-05-19T11:30:00Z</dcterms:modified>
</cp:coreProperties>
</file>